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1A" w:rsidRDefault="00CA067E" w:rsidP="00C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7E">
        <w:rPr>
          <w:rFonts w:ascii="Times New Roman" w:hAnsi="Times New Roman" w:cs="Times New Roman"/>
          <w:b/>
          <w:sz w:val="24"/>
          <w:szCs w:val="24"/>
        </w:rPr>
        <w:t>ЗНАЧЕНИЕ ЗИМНЕГО КОНТРОЛЬНОГО ЗАМЕРА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67E" w:rsidTr="00CA067E">
        <w:tc>
          <w:tcPr>
            <w:tcW w:w="4672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F5098">
              <w:rPr>
                <w:rFonts w:ascii="Times New Roman" w:hAnsi="Times New Roman" w:cs="Times New Roman"/>
                <w:b/>
                <w:sz w:val="24"/>
                <w:szCs w:val="24"/>
              </w:rPr>
              <w:t>СК «Восток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CA067E" w:rsidRDefault="005F5098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A067E" w:rsidTr="00CA067E">
        <w:tc>
          <w:tcPr>
            <w:tcW w:w="4672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</w:p>
        </w:tc>
        <w:tc>
          <w:tcPr>
            <w:tcW w:w="4673" w:type="dxa"/>
          </w:tcPr>
          <w:p w:rsidR="00CA067E" w:rsidRDefault="00456418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18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</w:tbl>
    <w:p w:rsidR="00CA067E" w:rsidRPr="00CA067E" w:rsidRDefault="00CA067E" w:rsidP="00C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067E" w:rsidRPr="00C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0"/>
    <w:rsid w:val="00092C2D"/>
    <w:rsid w:val="00456418"/>
    <w:rsid w:val="005F5098"/>
    <w:rsid w:val="006773BF"/>
    <w:rsid w:val="00A17C02"/>
    <w:rsid w:val="00BF6540"/>
    <w:rsid w:val="00C8561A"/>
    <w:rsid w:val="00CA067E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AA4C"/>
  <w15:chartTrackingRefBased/>
  <w15:docId w15:val="{02E01802-40E1-4A5D-A262-8BE610B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8</cp:revision>
  <dcterms:created xsi:type="dcterms:W3CDTF">2016-12-29T10:56:00Z</dcterms:created>
  <dcterms:modified xsi:type="dcterms:W3CDTF">2019-01-23T09:39:00Z</dcterms:modified>
</cp:coreProperties>
</file>